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A4" w:rsidRPr="00AD3DD7" w:rsidRDefault="000976A4" w:rsidP="000976A4">
      <w:pPr>
        <w:pStyle w:val="a4"/>
        <w:jc w:val="center"/>
        <w:rPr>
          <w:rStyle w:val="a5"/>
          <w:sz w:val="36"/>
          <w:szCs w:val="36"/>
        </w:rPr>
      </w:pPr>
      <w:r w:rsidRPr="00AD3DD7">
        <w:rPr>
          <w:rStyle w:val="a5"/>
          <w:sz w:val="36"/>
          <w:szCs w:val="36"/>
        </w:rPr>
        <w:t>«Маленькие задиры»</w:t>
      </w:r>
    </w:p>
    <w:p w:rsid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rStyle w:val="a5"/>
          <w:sz w:val="28"/>
          <w:szCs w:val="28"/>
        </w:rPr>
        <w:t>Ребенок дерётся, что делать?</w:t>
      </w:r>
      <w:r w:rsidRPr="00AD3DD7">
        <w:rPr>
          <w:sz w:val="28"/>
          <w:szCs w:val="28"/>
        </w:rPr>
        <w:t xml:space="preserve"> 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Кто из родителей когда-нибудь в процессе развития и воспитания своего чада не задавал такой вопрос? Вот только вчера малыш не мог ничего сделать в ответ на выпады обидчиков, а сегодня уже сам раздает тумаки налево и направо. И наиболее часто этот период «перевоплощения» выпадает на возраст 3 лет.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Упрямство, строптивость, агрессия малышей 2-3 лет нередко является главными «помощниками» нормального развития. В этот период ребенок начинает осознавать свою «отдельность» от мира. Прежние представления оказываются ложными: мир НЕ ограничивается мамой, которая НЕ является функциональным продолжением ребенка (чем-то вроде дополнительной руки). Очень важно сейчас поддержать порыв ребенка к самостоятельности, не потакая при этом капризам!</w:t>
      </w:r>
    </w:p>
    <w:p w:rsidR="000976A4" w:rsidRPr="00AD3DD7" w:rsidRDefault="000976A4" w:rsidP="000976A4">
      <w:pPr>
        <w:pStyle w:val="a4"/>
        <w:jc w:val="both"/>
        <w:rPr>
          <w:color w:val="000000" w:themeColor="text1"/>
          <w:sz w:val="28"/>
          <w:szCs w:val="28"/>
        </w:rPr>
      </w:pPr>
      <w:r w:rsidRPr="00AD3DD7">
        <w:rPr>
          <w:rStyle w:val="a5"/>
          <w:color w:val="000000" w:themeColor="text1"/>
          <w:sz w:val="28"/>
          <w:szCs w:val="28"/>
        </w:rPr>
        <w:t>Совет первый – Сохраняйте спокойствие!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Когда малыш делает что-то не так, неправильно или, нарушив правила поведения, прежде всего, следует спокойно и доброжелательно объяснить ему, как нужно поступать в данной ситуации.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Вспомните, как вы учили свою кроху чистить зубы или правильно держать в руке ложку. Вот точно также следует рассказывать о правилах поведения в обществе: нельзя бить другого ребенка, отнимать игрушки, брать чужие вещи без разрешения, грубить взрослым, перебегать дорогу.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Более того, малыш должен понять, что такое поведение дает другим людям право не общаться с задирой. А потому ребенок рискует остаться без друзей. А этого не хочет никто.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Далее разговор необходимо повернуть в сторону коррекции поведения – дать ребенку варианты альтернативного поведения в данной ситуации.</w:t>
      </w:r>
    </w:p>
    <w:p w:rsidR="000976A4" w:rsidRPr="00AD3DD7" w:rsidRDefault="000976A4" w:rsidP="000976A4">
      <w:pPr>
        <w:pStyle w:val="a4"/>
        <w:jc w:val="both"/>
        <w:rPr>
          <w:color w:val="000000" w:themeColor="text1"/>
          <w:sz w:val="28"/>
          <w:szCs w:val="28"/>
        </w:rPr>
      </w:pPr>
      <w:r w:rsidRPr="00AD3DD7">
        <w:rPr>
          <w:rStyle w:val="a5"/>
          <w:color w:val="000000" w:themeColor="text1"/>
          <w:sz w:val="28"/>
          <w:szCs w:val="28"/>
        </w:rPr>
        <w:t>Совет второй – Поощряйте желание крохи пробовать что-то новое, учите быть самостоятельным и не бояться самостоятельности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 Каждая мама должна понимать, что малыш не может преуспеть сразу во всем. Необходимо наблюдать за тем, чем малыш любит заниматься, что у него получается лучше всего, что приносит большую радость, а что никак ему не удается. В связи с этим следует поддерживать его в первом случае и не настаивать на достижениях во втором. Когда мама чувствительна к ребенку и его предпочтениям, он становится спокойнее и доброжелательнее.</w:t>
      </w:r>
    </w:p>
    <w:p w:rsidR="000976A4" w:rsidRPr="00AD3DD7" w:rsidRDefault="000976A4" w:rsidP="000976A4">
      <w:pPr>
        <w:pStyle w:val="a4"/>
        <w:jc w:val="both"/>
        <w:rPr>
          <w:color w:val="000000" w:themeColor="text1"/>
          <w:sz w:val="28"/>
          <w:szCs w:val="28"/>
        </w:rPr>
      </w:pPr>
      <w:r w:rsidRPr="00AD3DD7">
        <w:rPr>
          <w:rStyle w:val="a5"/>
          <w:color w:val="000000" w:themeColor="text1"/>
          <w:sz w:val="28"/>
          <w:szCs w:val="28"/>
        </w:rPr>
        <w:lastRenderedPageBreak/>
        <w:t>Совет третий – Не заставляйте сдерживать ребенка негативные эмоции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Если каждый раз твердить малышу – не злись, не кричи, мы добьемся того, что малыш, вопреки собственным ощущениям, начнет прятать негативные эмоции, подавлять их, что может привести к депрессии и нервному срыву.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 xml:space="preserve">Но не стоит поощрять проявление агрессии на людях, выплескивать эмоции на окружающих, лучше подсказать иной способ «разрядки» – смять бумагу, порвать ее, громко покричать в уединенном месте, потопать </w:t>
      </w:r>
      <w:proofErr w:type="gramStart"/>
      <w:r w:rsidRPr="00AD3DD7">
        <w:rPr>
          <w:sz w:val="28"/>
          <w:szCs w:val="28"/>
        </w:rPr>
        <w:t>там</w:t>
      </w:r>
      <w:proofErr w:type="gramEnd"/>
      <w:r w:rsidRPr="00AD3DD7">
        <w:rPr>
          <w:sz w:val="28"/>
          <w:szCs w:val="28"/>
        </w:rPr>
        <w:t xml:space="preserve"> же ногами.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 xml:space="preserve">Можно нарисовать «Злобу», а потом раскрасить ее яркими красками, превратив в «Доброту» или же слепить из пластилина, а потом трансформировать </w:t>
      </w:r>
      <w:proofErr w:type="gramStart"/>
      <w:r w:rsidRPr="00AD3DD7">
        <w:rPr>
          <w:sz w:val="28"/>
          <w:szCs w:val="28"/>
        </w:rPr>
        <w:t>в</w:t>
      </w:r>
      <w:proofErr w:type="gramEnd"/>
      <w:r w:rsidRPr="00AD3DD7">
        <w:rPr>
          <w:sz w:val="28"/>
          <w:szCs w:val="28"/>
        </w:rPr>
        <w:t xml:space="preserve"> хорошее.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proofErr w:type="gramStart"/>
      <w:r w:rsidRPr="00AD3DD7">
        <w:rPr>
          <w:sz w:val="28"/>
          <w:szCs w:val="28"/>
        </w:rPr>
        <w:t>В качестве «разрядки», можно использовать игры: шуточную драку на воздушных шариках, «</w:t>
      </w:r>
      <w:proofErr w:type="spellStart"/>
      <w:r w:rsidRPr="00AD3DD7">
        <w:rPr>
          <w:sz w:val="28"/>
          <w:szCs w:val="28"/>
        </w:rPr>
        <w:t>обзывалки</w:t>
      </w:r>
      <w:proofErr w:type="spellEnd"/>
      <w:r w:rsidRPr="00AD3DD7">
        <w:rPr>
          <w:sz w:val="28"/>
          <w:szCs w:val="28"/>
        </w:rPr>
        <w:t>» безобидными словами «Ты – стол, а ты – табуретка, ты – суп, а ты – вермишель…»</w:t>
      </w:r>
      <w:proofErr w:type="gramEnd"/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Можно использовать волшебный мешочек, куда выкрикивается вся обида и злость, а потом плотно завязывается шнурком. Этот мешочек можно вынести и во двор, раскрыть, выпуская  содержимое; или выбить, как маленький коврик.</w:t>
      </w:r>
    </w:p>
    <w:p w:rsidR="000976A4" w:rsidRPr="00AD3DD7" w:rsidRDefault="000976A4" w:rsidP="000976A4">
      <w:pPr>
        <w:pStyle w:val="a4"/>
        <w:jc w:val="both"/>
        <w:rPr>
          <w:color w:val="000000" w:themeColor="text1"/>
          <w:sz w:val="28"/>
          <w:szCs w:val="28"/>
        </w:rPr>
      </w:pPr>
      <w:r w:rsidRPr="00AD3DD7">
        <w:rPr>
          <w:rStyle w:val="a5"/>
          <w:color w:val="000000" w:themeColor="text1"/>
          <w:sz w:val="28"/>
          <w:szCs w:val="28"/>
        </w:rPr>
        <w:t>Совет четвертый – Ошибки малыша – часть учебного процесса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 Снова обратимся  к первым урокам малыша. Помните, сколько раз ваш кроха падал, когда учился ходить? Разве вы ругали его за это? Нет, вы с умилением смотрели, как он вновь и вновь поднимается и продолжает свои старания. Вот также стоит поступать и когда малыш подрастет.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 xml:space="preserve"> Когда ребенок пытается научиться новому, он неизбежно будет допускать ошибки. Запаситесь терпением. Объяснив </w:t>
      </w:r>
      <w:proofErr w:type="gramStart"/>
      <w:r w:rsidRPr="00AD3DD7">
        <w:rPr>
          <w:sz w:val="28"/>
          <w:szCs w:val="28"/>
        </w:rPr>
        <w:t>малышу</w:t>
      </w:r>
      <w:proofErr w:type="gramEnd"/>
      <w:r w:rsidRPr="00AD3DD7">
        <w:rPr>
          <w:sz w:val="28"/>
          <w:szCs w:val="28"/>
        </w:rPr>
        <w:t xml:space="preserve"> порядок действий, подождите, пока он попробует справиться сам.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 xml:space="preserve">Если ребенок скажет, что не может выполнить задание самостоятельно, объясните ему все шаги еще раз, возможно, более развернуто. Не торопите и не ругайте его. Ведь у всех детей разный темперамент и способности. А оценка родителей для малыша, на данный момент, – единственный и основной способ составить о себе мнение. Он верит вам безоговорочно, и ваша отрицательная оценка,  нелестный отзыв о его умениях может оставить глубокий след в его душе. </w:t>
      </w:r>
      <w:proofErr w:type="gramStart"/>
      <w:r w:rsidRPr="00AD3DD7">
        <w:rPr>
          <w:sz w:val="28"/>
          <w:szCs w:val="28"/>
        </w:rPr>
        <w:t>Боясь не понравится</w:t>
      </w:r>
      <w:proofErr w:type="gramEnd"/>
      <w:r w:rsidRPr="00AD3DD7">
        <w:rPr>
          <w:sz w:val="28"/>
          <w:szCs w:val="28"/>
        </w:rPr>
        <w:t xml:space="preserve"> родителям, малыш может и вовсе  отказаться браться за какое-либо дело.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 xml:space="preserve">Обида и злость на самих себя имеют свойство накапливаться. И будьте уверены, что эти чувства, порой в искаженной форме, обязательно вырвутся </w:t>
      </w:r>
      <w:r w:rsidRPr="00AD3DD7">
        <w:rPr>
          <w:sz w:val="28"/>
          <w:szCs w:val="28"/>
        </w:rPr>
        <w:lastRenderedPageBreak/>
        <w:t>наружу и станут причиной ссор и конфликтов. А внутри семьи возникнет напряжение и непонимание.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 xml:space="preserve">Иногда </w:t>
      </w:r>
      <w:r w:rsidRPr="00AD3DD7">
        <w:rPr>
          <w:rStyle w:val="a5"/>
          <w:sz w:val="28"/>
          <w:szCs w:val="28"/>
        </w:rPr>
        <w:t>ребенок дерется</w:t>
      </w:r>
      <w:r w:rsidRPr="00AD3DD7">
        <w:rPr>
          <w:sz w:val="28"/>
          <w:szCs w:val="28"/>
        </w:rPr>
        <w:t xml:space="preserve"> из любопытства, ожидая определенную реакцию от </w:t>
      </w:r>
      <w:proofErr w:type="gramStart"/>
      <w:r w:rsidRPr="00AD3DD7">
        <w:rPr>
          <w:sz w:val="28"/>
          <w:szCs w:val="28"/>
        </w:rPr>
        <w:t>обиженных</w:t>
      </w:r>
      <w:proofErr w:type="gramEnd"/>
      <w:r w:rsidRPr="00AD3DD7">
        <w:rPr>
          <w:sz w:val="28"/>
          <w:szCs w:val="28"/>
        </w:rPr>
        <w:t xml:space="preserve"> им и иногда повторяя эксперимент из-за непонимания. Например, когда малыш ударяет бабушку, а она в ответ улыбается и говорит ласково «драчун», ребенок может перенести этот опыт на детскую площадку. Только в роли бабушки будет сверстник, а результат малыш будет ожидать тот же позитивный, что и с бабушкой.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 xml:space="preserve">Иногда </w:t>
      </w:r>
      <w:r w:rsidRPr="00AD3DD7">
        <w:rPr>
          <w:rStyle w:val="a5"/>
          <w:sz w:val="28"/>
          <w:szCs w:val="28"/>
        </w:rPr>
        <w:t>ребенок дерется</w:t>
      </w:r>
      <w:r w:rsidRPr="00AD3DD7">
        <w:rPr>
          <w:sz w:val="28"/>
          <w:szCs w:val="28"/>
        </w:rPr>
        <w:t>, чтобы таким способом самоутвердиться, особенно, если в семье царит чрезмерная строгость, а между ребенком и родителями прохладные отношения.</w:t>
      </w:r>
    </w:p>
    <w:p w:rsidR="000976A4" w:rsidRPr="00AD3DD7" w:rsidRDefault="000976A4" w:rsidP="000976A4">
      <w:pPr>
        <w:pStyle w:val="a4"/>
        <w:jc w:val="both"/>
        <w:rPr>
          <w:color w:val="000000" w:themeColor="text1"/>
          <w:sz w:val="28"/>
          <w:szCs w:val="28"/>
        </w:rPr>
      </w:pPr>
      <w:r w:rsidRPr="00AD3DD7">
        <w:rPr>
          <w:rStyle w:val="a5"/>
          <w:color w:val="000000" w:themeColor="text1"/>
          <w:sz w:val="28"/>
          <w:szCs w:val="28"/>
        </w:rPr>
        <w:t>Совет  пятый - У малыша должны быть обязанности по дому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 Если вы придумаете малышу определенные обязанности по дому, то это станет своеобразной формой  поощрения растущей самостоятельности крохи. Что можно поручить малышу 2-3 лет? Например, раскладывать перед едой столовые  приборы. Если бы не он, вся семья могла бы остаться без обеда. Карапуз будет чувствовать свою «нужность» семье, а в его понимание, это означает, что он нужен всему миру. Потому что их дом и отношения в семье – это прототип устройства всего мира в целом!</w:t>
      </w:r>
    </w:p>
    <w:p w:rsidR="000976A4" w:rsidRPr="00AD3DD7" w:rsidRDefault="000976A4" w:rsidP="000976A4">
      <w:pPr>
        <w:pStyle w:val="a4"/>
        <w:jc w:val="both"/>
        <w:rPr>
          <w:color w:val="000000" w:themeColor="text1"/>
          <w:sz w:val="28"/>
          <w:szCs w:val="28"/>
        </w:rPr>
      </w:pPr>
      <w:r w:rsidRPr="00AD3DD7">
        <w:rPr>
          <w:rStyle w:val="a5"/>
          <w:color w:val="000000" w:themeColor="text1"/>
          <w:sz w:val="28"/>
          <w:szCs w:val="28"/>
        </w:rPr>
        <w:t>Совет шестой – Попробуйте понять своего ребёнка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Надо понимать, что не всегда и не все обвинения в адрес вашего ребёнка соответствуют действительности. И даже если они верны – ваш задира бросил песок в глаза другому ребенку или отнял у него игрушку, – попытайтесь понять, почему он так поступил. Возможно, это говорит о том, что пришло время научить его чему-то новому, скажем ведению переговоров со сверстниками или осознанию, что не все в жизни будет так, как он хочет, что надо принимать других людей такими, какие они есть.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Важно показать малышу, что есть иные способы выхода из конфликтных ситуаций, кроме физического насилия. Читайте добрые сказки, смотрите вместе поучительные мультфильмы, например, «Хочу бодаться».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Никогда не следует давать ребенку понять, что вы его не любите, – вам просто не нравится его поведение.</w:t>
      </w:r>
    </w:p>
    <w:p w:rsidR="000976A4" w:rsidRPr="00AD3DD7" w:rsidRDefault="000976A4" w:rsidP="000976A4">
      <w:pPr>
        <w:pStyle w:val="a4"/>
        <w:jc w:val="both"/>
        <w:rPr>
          <w:color w:val="000000" w:themeColor="text1"/>
          <w:sz w:val="28"/>
          <w:szCs w:val="28"/>
        </w:rPr>
      </w:pPr>
      <w:r w:rsidRPr="00AD3DD7">
        <w:rPr>
          <w:rStyle w:val="a5"/>
          <w:color w:val="000000" w:themeColor="text1"/>
          <w:sz w:val="28"/>
          <w:szCs w:val="28"/>
        </w:rPr>
        <w:t>Совет седьмой – Выработайте стратегию поведения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 xml:space="preserve">Если вспышки агрессии у ребенка повторяются, если он продолжает драться и обижать других детей, вы должны уметь правильно отреагировать на это. Не кричать в ответ, не обижать  на людях, а громко извиниться за своего </w:t>
      </w:r>
      <w:r w:rsidRPr="00AD3DD7">
        <w:rPr>
          <w:sz w:val="28"/>
          <w:szCs w:val="28"/>
        </w:rPr>
        <w:lastRenderedPageBreak/>
        <w:t>ребенка, отвести его в сторону, показать плачущего, обиженного им малыша и предложить подойти и пожалеть. Обязательно присесть и наладить визуальный контакт, глаза в глаза, сказать, как расстроило вас такое поведение ребенка. Начинать фразы лучше с описания состояния малыша «Ты зол, что мальчик забрал твою лопатку, но…», «Ты обижен, потому что хотел первым добежать до лесенки, но…»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Можно попросить других мам сделать ребенку замечание, сказать строго – не трогай моего сына/дочку.</w:t>
      </w:r>
    </w:p>
    <w:p w:rsidR="000976A4" w:rsidRPr="00AD3DD7" w:rsidRDefault="000976A4" w:rsidP="000976A4">
      <w:pPr>
        <w:pStyle w:val="a4"/>
        <w:jc w:val="both"/>
        <w:rPr>
          <w:color w:val="000000" w:themeColor="text1"/>
          <w:sz w:val="28"/>
          <w:szCs w:val="28"/>
        </w:rPr>
      </w:pPr>
      <w:r w:rsidRPr="00AD3DD7">
        <w:rPr>
          <w:rStyle w:val="a5"/>
          <w:color w:val="000000" w:themeColor="text1"/>
          <w:sz w:val="28"/>
          <w:szCs w:val="28"/>
        </w:rPr>
        <w:t>Самый главный совет – Во всем показывайте ребенку пример!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Ребенок учится на примерах своих любимых родителей. И если ваши слова расходятся с делом – это еще один повод к возникновению конфликтов и непониманию в семье. А сам ребенок начинает метаться и не понимать, что же на самом деле правильно? И, как правило, выбирает не то, что говорят, а то, что видит.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 xml:space="preserve">Табу в семье с детьми (да и в любой другой семье) должны стать взаимные упреки, оскорбления, запугивания. Если </w:t>
      </w:r>
      <w:r w:rsidRPr="00AD3DD7">
        <w:rPr>
          <w:rStyle w:val="a5"/>
          <w:sz w:val="28"/>
          <w:szCs w:val="28"/>
        </w:rPr>
        <w:t>ваш ребенок дерется</w:t>
      </w:r>
      <w:r w:rsidRPr="00AD3DD7">
        <w:rPr>
          <w:sz w:val="28"/>
          <w:szCs w:val="28"/>
        </w:rPr>
        <w:t>, никогда не стоит в ответ применять физическую силу, это лишь подтвердит мнение ребенка о правильности своих агрессивных поступков.</w:t>
      </w:r>
    </w:p>
    <w:p w:rsidR="000976A4" w:rsidRPr="00AD3DD7" w:rsidRDefault="000976A4" w:rsidP="000976A4">
      <w:pPr>
        <w:pStyle w:val="a4"/>
        <w:jc w:val="both"/>
        <w:rPr>
          <w:sz w:val="28"/>
          <w:szCs w:val="28"/>
        </w:rPr>
      </w:pPr>
      <w:r w:rsidRPr="00AD3DD7">
        <w:rPr>
          <w:sz w:val="28"/>
          <w:szCs w:val="28"/>
        </w:rPr>
        <w:t>Будьте внимательны к своим детям, и тогда проблем с поведением будет меньше.</w:t>
      </w:r>
    </w:p>
    <w:p w:rsidR="00716FA8" w:rsidRPr="00AD3DD7" w:rsidRDefault="00716FA8">
      <w:pPr>
        <w:rPr>
          <w:sz w:val="28"/>
          <w:szCs w:val="28"/>
        </w:rPr>
      </w:pPr>
    </w:p>
    <w:sectPr w:rsidR="00716FA8" w:rsidRPr="00AD3DD7" w:rsidSect="00A8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A4"/>
    <w:rsid w:val="000976A4"/>
    <w:rsid w:val="005A5D2C"/>
    <w:rsid w:val="00716FA8"/>
    <w:rsid w:val="00A83355"/>
    <w:rsid w:val="00A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6A4"/>
    <w:rPr>
      <w:color w:val="0000FF"/>
      <w:u w:val="single"/>
    </w:rPr>
  </w:style>
  <w:style w:type="paragraph" w:styleId="a4">
    <w:name w:val="Normal (Web)"/>
    <w:basedOn w:val="a"/>
    <w:rsid w:val="0009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97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6640</Characters>
  <Application>Microsoft Office Word</Application>
  <DocSecurity>0</DocSecurity>
  <Lines>55</Lines>
  <Paragraphs>15</Paragraphs>
  <ScaleCrop>false</ScaleCrop>
  <Company>Grizli777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2017-09-21T06:10:00Z</dcterms:created>
  <dcterms:modified xsi:type="dcterms:W3CDTF">2017-11-29T08:36:00Z</dcterms:modified>
</cp:coreProperties>
</file>